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C40ED4" w14:textId="42433658" w:rsidR="00C80DBE" w:rsidRDefault="00D33DBD" w:rsidP="00D33DBD">
      <w:pPr>
        <w:jc w:val="center"/>
        <w:rPr>
          <w:rFonts w:ascii="Arial" w:hAnsi="Arial" w:cs="Arial"/>
          <w:b/>
          <w:szCs w:val="24"/>
        </w:rPr>
      </w:pPr>
      <w:r w:rsidRPr="00D33DBD">
        <w:rPr>
          <w:rFonts w:ascii="Arial" w:hAnsi="Arial" w:cs="Arial"/>
          <w:b/>
          <w:sz w:val="36"/>
          <w:szCs w:val="36"/>
        </w:rPr>
        <w:t>APPENDIX 19</w:t>
      </w:r>
      <w:r w:rsidR="006E590F">
        <w:rPr>
          <w:rFonts w:ascii="Arial" w:hAnsi="Arial" w:cs="Arial"/>
          <w:b/>
          <w:sz w:val="36"/>
          <w:szCs w:val="36"/>
        </w:rPr>
        <w:t>: ADVERSE EVENT ASSESSMENT &amp; REPORTING PLAN</w:t>
      </w:r>
      <w:r w:rsidR="007662AA">
        <w:rPr>
          <w:rFonts w:ascii="Arial" w:hAnsi="Arial" w:cs="Arial"/>
          <w:b/>
          <w:sz w:val="36"/>
          <w:szCs w:val="36"/>
        </w:rPr>
        <w:t>*</w:t>
      </w:r>
      <w:bookmarkStart w:id="0" w:name="_GoBack"/>
      <w:bookmarkEnd w:id="0"/>
    </w:p>
    <w:p w14:paraId="3D79B6E1" w14:textId="7D4E5C98" w:rsidR="00D33DBD" w:rsidRDefault="00DA1370" w:rsidP="00D33DBD">
      <w:pPr>
        <w:rPr>
          <w:rFonts w:cs="Arial"/>
          <w:szCs w:val="24"/>
        </w:rPr>
      </w:pPr>
      <w:r w:rsidRPr="00DA1370">
        <w:rPr>
          <w:rFonts w:ascii="Arial" w:hAnsi="Arial" w:cs="Arial"/>
          <w:b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2DDF2B" wp14:editId="0AD74DCA">
                <wp:simplePos x="0" y="0"/>
                <wp:positionH relativeFrom="column">
                  <wp:posOffset>-64135</wp:posOffset>
                </wp:positionH>
                <wp:positionV relativeFrom="paragraph">
                  <wp:posOffset>854710</wp:posOffset>
                </wp:positionV>
                <wp:extent cx="6344920" cy="5406390"/>
                <wp:effectExtent l="0" t="0" r="1778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4920" cy="540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133DEB" w14:textId="77777777" w:rsidR="00DA1370" w:rsidRDefault="00DA13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05pt;margin-top:67.3pt;width:499.6pt;height:42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tEQ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">
                <v:textbox>
                  <w:txbxContent>
                    <w:p w:rsidR="00DA1370" w:rsidRDefault="00DA1370"/>
                  </w:txbxContent>
                </v:textbox>
                <w10:wrap type="square"/>
              </v:shape>
            </w:pict>
          </mc:Fallback>
        </mc:AlternateContent>
      </w:r>
      <w:r w:rsidR="00D33DBD" w:rsidRPr="00F03517">
        <w:rPr>
          <w:rFonts w:cs="Arial"/>
          <w:color w:val="000000"/>
          <w:szCs w:val="24"/>
        </w:rPr>
        <w:t xml:space="preserve">Please </w:t>
      </w:r>
      <w:r w:rsidR="00D33DBD">
        <w:rPr>
          <w:rFonts w:cs="Arial"/>
          <w:color w:val="000000"/>
          <w:szCs w:val="24"/>
        </w:rPr>
        <w:t xml:space="preserve">insert or </w:t>
      </w:r>
      <w:r w:rsidR="00D33DBD" w:rsidRPr="00F03517">
        <w:rPr>
          <w:rFonts w:cs="Arial"/>
          <w:color w:val="000000"/>
          <w:szCs w:val="24"/>
        </w:rPr>
        <w:t xml:space="preserve">describe below the </w:t>
      </w:r>
      <w:r w:rsidR="00D33DBD">
        <w:rPr>
          <w:rFonts w:cs="Arial"/>
          <w:color w:val="000000"/>
          <w:szCs w:val="24"/>
        </w:rPr>
        <w:t>institutional adverse event assessment and reporting plan</w:t>
      </w:r>
      <w:r w:rsidR="00D33DBD" w:rsidRPr="00F03517">
        <w:rPr>
          <w:rFonts w:cs="Arial"/>
          <w:color w:val="000000"/>
          <w:szCs w:val="24"/>
        </w:rPr>
        <w:t xml:space="preserve"> (for guidance, </w:t>
      </w:r>
      <w:r w:rsidR="00D33DBD" w:rsidRPr="00F03517">
        <w:rPr>
          <w:rFonts w:cs="Arial"/>
          <w:szCs w:val="24"/>
        </w:rPr>
        <w:t>refer to AAALAC International’s Frequently Asked Question</w:t>
      </w:r>
      <w:r w:rsidR="00D33DBD">
        <w:rPr>
          <w:rFonts w:cs="Arial"/>
          <w:szCs w:val="24"/>
        </w:rPr>
        <w:t>s</w:t>
      </w:r>
      <w:r w:rsidR="00D33DBD" w:rsidRPr="00F03517">
        <w:rPr>
          <w:rFonts w:cs="Arial"/>
          <w:szCs w:val="24"/>
        </w:rPr>
        <w:t>,</w:t>
      </w:r>
      <w:r w:rsidR="00D33DBD">
        <w:rPr>
          <w:rFonts w:cs="Arial"/>
          <w:szCs w:val="24"/>
        </w:rPr>
        <w:t xml:space="preserve"> </w:t>
      </w:r>
      <w:hyperlink r:id="rId7" w:anchor="H1" w:history="1">
        <w:r w:rsidR="00D33DBD" w:rsidRPr="00D33DBD">
          <w:rPr>
            <w:rStyle w:val="Hyperlink"/>
            <w:rFonts w:cs="Arial"/>
            <w:szCs w:val="24"/>
          </w:rPr>
          <w:t>What are the reporting requirements for maintaining accreditation?</w:t>
        </w:r>
      </w:hyperlink>
      <w:r w:rsidR="00D33DBD">
        <w:rPr>
          <w:rFonts w:cs="Arial"/>
          <w:szCs w:val="24"/>
        </w:rPr>
        <w:t xml:space="preserve"> and </w:t>
      </w:r>
      <w:hyperlink r:id="rId8" w:anchor="H2" w:history="1">
        <w:r w:rsidR="00D33DBD" w:rsidRPr="00D33DBD">
          <w:rPr>
            <w:rStyle w:val="Hyperlink"/>
            <w:rFonts w:cs="Arial"/>
            <w:szCs w:val="24"/>
          </w:rPr>
          <w:t xml:space="preserve">Managing and reporting adverse </w:t>
        </w:r>
        <w:r w:rsidR="00F733D2">
          <w:rPr>
            <w:rStyle w:val="Hyperlink"/>
            <w:rFonts w:cs="Arial"/>
            <w:szCs w:val="24"/>
          </w:rPr>
          <w:t>e</w:t>
        </w:r>
        <w:r w:rsidR="00D33DBD" w:rsidRPr="00D33DBD">
          <w:rPr>
            <w:rStyle w:val="Hyperlink"/>
            <w:rFonts w:cs="Arial"/>
            <w:szCs w:val="24"/>
          </w:rPr>
          <w:t>vents</w:t>
        </w:r>
      </w:hyperlink>
      <w:r w:rsidR="00D33DBD">
        <w:rPr>
          <w:rFonts w:cs="Arial"/>
          <w:szCs w:val="24"/>
        </w:rPr>
        <w:t>.</w:t>
      </w:r>
    </w:p>
    <w:p w14:paraId="0169BABF" w14:textId="77777777" w:rsidR="006E590F" w:rsidRDefault="006E590F" w:rsidP="00D33DBD">
      <w:pPr>
        <w:rPr>
          <w:rFonts w:ascii="Arial" w:hAnsi="Arial" w:cs="Arial"/>
          <w:b/>
          <w:szCs w:val="24"/>
        </w:rPr>
      </w:pPr>
    </w:p>
    <w:p w14:paraId="3C02E78E" w14:textId="77777777" w:rsidR="007662AA" w:rsidRDefault="007662AA" w:rsidP="00D33DBD">
      <w:pPr>
        <w:rPr>
          <w:rFonts w:ascii="Arial" w:hAnsi="Arial" w:cs="Arial"/>
          <w:b/>
          <w:szCs w:val="24"/>
        </w:rPr>
      </w:pPr>
    </w:p>
    <w:p w14:paraId="4EE9E04A" w14:textId="77777777" w:rsidR="007662AA" w:rsidRDefault="007662AA" w:rsidP="00D33DBD">
      <w:pPr>
        <w:rPr>
          <w:rFonts w:ascii="Arial" w:hAnsi="Arial" w:cs="Arial"/>
          <w:b/>
          <w:szCs w:val="24"/>
        </w:rPr>
      </w:pPr>
    </w:p>
    <w:p w14:paraId="246675D2" w14:textId="0DD8BD7B" w:rsidR="007662AA" w:rsidRDefault="007662AA" w:rsidP="00D33DBD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*Adverse events are not to be reported in this Appendix.</w:t>
      </w:r>
    </w:p>
    <w:sectPr w:rsidR="007662AA" w:rsidSect="00D33D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0B5B59" w14:textId="77777777" w:rsidR="0093563B" w:rsidRDefault="0093563B" w:rsidP="006E590F">
      <w:pPr>
        <w:spacing w:after="0" w:line="240" w:lineRule="auto"/>
      </w:pPr>
      <w:r>
        <w:separator/>
      </w:r>
    </w:p>
  </w:endnote>
  <w:endnote w:type="continuationSeparator" w:id="0">
    <w:p w14:paraId="0E15CC16" w14:textId="77777777" w:rsidR="0093563B" w:rsidRDefault="0093563B" w:rsidP="006E5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DE9193" w14:textId="77777777" w:rsidR="0093563B" w:rsidRDefault="0093563B" w:rsidP="006E590F">
      <w:pPr>
        <w:spacing w:after="0" w:line="240" w:lineRule="auto"/>
      </w:pPr>
      <w:r>
        <w:separator/>
      </w:r>
    </w:p>
  </w:footnote>
  <w:footnote w:type="continuationSeparator" w:id="0">
    <w:p w14:paraId="6950828B" w14:textId="77777777" w:rsidR="0093563B" w:rsidRDefault="0093563B" w:rsidP="006E5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1220"/>
    <w:multiLevelType w:val="hybridMultilevel"/>
    <w:tmpl w:val="F1F4A6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B43176"/>
    <w:multiLevelType w:val="hybridMultilevel"/>
    <w:tmpl w:val="7DF82B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C95116"/>
    <w:multiLevelType w:val="hybridMultilevel"/>
    <w:tmpl w:val="1E0AA7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CC78B6"/>
    <w:multiLevelType w:val="hybridMultilevel"/>
    <w:tmpl w:val="437C42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791B81"/>
    <w:multiLevelType w:val="hybridMultilevel"/>
    <w:tmpl w:val="A8D8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023E0"/>
    <w:multiLevelType w:val="hybridMultilevel"/>
    <w:tmpl w:val="FE8867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4317FE"/>
    <w:multiLevelType w:val="hybridMultilevel"/>
    <w:tmpl w:val="544AE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CF496D"/>
    <w:multiLevelType w:val="hybridMultilevel"/>
    <w:tmpl w:val="56B031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6F2409"/>
    <w:multiLevelType w:val="hybridMultilevel"/>
    <w:tmpl w:val="656C5D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F714A1"/>
    <w:multiLevelType w:val="hybridMultilevel"/>
    <w:tmpl w:val="39668D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E7A08FB"/>
    <w:multiLevelType w:val="hybridMultilevel"/>
    <w:tmpl w:val="897A72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FE73CF2"/>
    <w:multiLevelType w:val="hybridMultilevel"/>
    <w:tmpl w:val="C1CA17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3BE2408"/>
    <w:multiLevelType w:val="hybridMultilevel"/>
    <w:tmpl w:val="E1FAAE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CF106F4"/>
    <w:multiLevelType w:val="hybridMultilevel"/>
    <w:tmpl w:val="E5D00D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3"/>
  </w:num>
  <w:num w:numId="4">
    <w:abstractNumId w:val="7"/>
  </w:num>
  <w:num w:numId="5">
    <w:abstractNumId w:val="12"/>
  </w:num>
  <w:num w:numId="6">
    <w:abstractNumId w:val="6"/>
  </w:num>
  <w:num w:numId="7">
    <w:abstractNumId w:val="8"/>
  </w:num>
  <w:num w:numId="8">
    <w:abstractNumId w:val="10"/>
  </w:num>
  <w:num w:numId="9">
    <w:abstractNumId w:val="0"/>
  </w:num>
  <w:num w:numId="10">
    <w:abstractNumId w:val="2"/>
  </w:num>
  <w:num w:numId="11">
    <w:abstractNumId w:val="3"/>
  </w:num>
  <w:num w:numId="12">
    <w:abstractNumId w:val="9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DBD"/>
    <w:rsid w:val="00621248"/>
    <w:rsid w:val="006E590F"/>
    <w:rsid w:val="007662AA"/>
    <w:rsid w:val="008F01B9"/>
    <w:rsid w:val="0093563B"/>
    <w:rsid w:val="00982F2F"/>
    <w:rsid w:val="00C80DBE"/>
    <w:rsid w:val="00D33DBD"/>
    <w:rsid w:val="00DA1370"/>
    <w:rsid w:val="00E30266"/>
    <w:rsid w:val="00E7439A"/>
    <w:rsid w:val="00F733D2"/>
    <w:rsid w:val="00FE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AEA7D"/>
  <w15:chartTrackingRefBased/>
  <w15:docId w15:val="{3DDFCA3D-58B2-4753-B0E7-1E39D04CD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9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3DB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E59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590F"/>
  </w:style>
  <w:style w:type="paragraph" w:styleId="Footer">
    <w:name w:val="footer"/>
    <w:basedOn w:val="Normal"/>
    <w:link w:val="FooterChar"/>
    <w:uiPriority w:val="99"/>
    <w:unhideWhenUsed/>
    <w:rsid w:val="006E59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590F"/>
  </w:style>
  <w:style w:type="paragraph" w:styleId="ListParagraph">
    <w:name w:val="List Paragraph"/>
    <w:basedOn w:val="Normal"/>
    <w:uiPriority w:val="34"/>
    <w:qFormat/>
    <w:rsid w:val="006E590F"/>
    <w:pPr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aalac.org/accreditation-program/faq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aalac.org/accreditation-program/faq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Borkowski</dc:creator>
  <cp:keywords/>
  <dc:description/>
  <cp:lastModifiedBy>Gary Borkowski</cp:lastModifiedBy>
  <cp:revision>2</cp:revision>
  <dcterms:created xsi:type="dcterms:W3CDTF">2023-02-09T16:27:00Z</dcterms:created>
  <dcterms:modified xsi:type="dcterms:W3CDTF">2023-02-09T16:27:00Z</dcterms:modified>
</cp:coreProperties>
</file>